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16" w:rsidRDefault="006F5C16">
      <w:pPr>
        <w:rPr>
          <w:lang w:val="en-US"/>
        </w:rPr>
      </w:pPr>
    </w:p>
    <w:p w:rsidR="006F5C16" w:rsidRPr="006F5C16" w:rsidRDefault="006F5C16">
      <w:pPr>
        <w:rPr>
          <w:lang w:val="en-US"/>
        </w:rPr>
      </w:pPr>
    </w:p>
    <w:tbl>
      <w:tblPr>
        <w:tblW w:w="10259" w:type="dxa"/>
        <w:tblInd w:w="-176" w:type="dxa"/>
        <w:tblLook w:val="01E0"/>
      </w:tblPr>
      <w:tblGrid>
        <w:gridCol w:w="4503"/>
        <w:gridCol w:w="5756"/>
      </w:tblGrid>
      <w:tr w:rsidR="006F5C16" w:rsidRPr="00964C70" w:rsidTr="00F8495E">
        <w:tc>
          <w:tcPr>
            <w:tcW w:w="4503" w:type="dxa"/>
          </w:tcPr>
          <w:p w:rsidR="006F5C16" w:rsidRPr="00567E1D" w:rsidRDefault="006F5C16" w:rsidP="00F8495E">
            <w:pPr>
              <w:tabs>
                <w:tab w:val="center" w:pos="4320"/>
                <w:tab w:val="right" w:pos="8640"/>
              </w:tabs>
              <w:jc w:val="center"/>
              <w:rPr>
                <w:rFonts w:ascii="Times New Roman" w:hAnsi="Times New Roman" w:cs="Times New Roman"/>
                <w:sz w:val="26"/>
                <w:szCs w:val="26"/>
                <w:lang w:val="en-US"/>
              </w:rPr>
            </w:pPr>
            <w:r w:rsidRPr="00964C70">
              <w:rPr>
                <w:rFonts w:ascii="Times New Roman" w:hAnsi="Times New Roman" w:cs="Times New Roman"/>
                <w:sz w:val="26"/>
                <w:szCs w:val="26"/>
              </w:rPr>
              <w:t>HỘ</w:t>
            </w:r>
            <w:r w:rsidR="00567E1D">
              <w:rPr>
                <w:rFonts w:ascii="Times New Roman" w:hAnsi="Times New Roman" w:cs="Times New Roman"/>
                <w:sz w:val="26"/>
                <w:szCs w:val="26"/>
              </w:rPr>
              <w:t xml:space="preserve">I </w:t>
            </w:r>
            <w:r w:rsidR="00567E1D">
              <w:rPr>
                <w:rFonts w:ascii="Times New Roman" w:hAnsi="Times New Roman" w:cs="Times New Roman"/>
                <w:sz w:val="26"/>
                <w:szCs w:val="26"/>
                <w:lang w:val="en-US"/>
              </w:rPr>
              <w:t>CCB TỈNH PHÚ YÊN</w:t>
            </w:r>
          </w:p>
          <w:p w:rsidR="006F5C16" w:rsidRPr="00567E1D" w:rsidRDefault="006F5C16" w:rsidP="00F8495E">
            <w:pPr>
              <w:tabs>
                <w:tab w:val="center" w:pos="4320"/>
                <w:tab w:val="right" w:pos="8640"/>
              </w:tabs>
              <w:jc w:val="center"/>
              <w:rPr>
                <w:rFonts w:ascii="Times New Roman" w:hAnsi="Times New Roman" w:cs="Times New Roman"/>
                <w:b/>
                <w:sz w:val="26"/>
                <w:lang w:val="en-US"/>
              </w:rPr>
            </w:pPr>
            <w:r w:rsidRPr="00964C70">
              <w:rPr>
                <w:rFonts w:ascii="Times New Roman" w:hAnsi="Times New Roman" w:cs="Times New Roman"/>
                <w:b/>
                <w:sz w:val="26"/>
              </w:rPr>
              <w:t>HỘ</w:t>
            </w:r>
            <w:r w:rsidR="00567E1D">
              <w:rPr>
                <w:rFonts w:ascii="Times New Roman" w:hAnsi="Times New Roman" w:cs="Times New Roman"/>
                <w:b/>
                <w:sz w:val="26"/>
              </w:rPr>
              <w:t xml:space="preserve">I CCB </w:t>
            </w:r>
            <w:r w:rsidR="00567E1D">
              <w:rPr>
                <w:rFonts w:ascii="Times New Roman" w:hAnsi="Times New Roman" w:cs="Times New Roman"/>
                <w:b/>
                <w:sz w:val="26"/>
                <w:lang w:val="en-US"/>
              </w:rPr>
              <w:t>HUYỆN SÔNG HINH</w:t>
            </w:r>
          </w:p>
          <w:p w:rsidR="006F5C16" w:rsidRPr="00964C70" w:rsidRDefault="00EC6399" w:rsidP="00F8495E">
            <w:pPr>
              <w:tabs>
                <w:tab w:val="center" w:pos="4320"/>
                <w:tab w:val="right" w:pos="8640"/>
              </w:tabs>
              <w:jc w:val="center"/>
              <w:rPr>
                <w:rFonts w:ascii="Times New Roman" w:hAnsi="Times New Roman" w:cs="Times New Roman"/>
                <w:sz w:val="14"/>
              </w:rPr>
            </w:pPr>
            <w:r w:rsidRPr="00EC6399">
              <w:rPr>
                <w:rFonts w:ascii="Times New Roman" w:hAnsi="Times New Roman" w:cs="Times New Roman"/>
                <w:noProof/>
                <w:sz w:val="26"/>
                <w:szCs w:val="26"/>
                <w:lang w:val="en-US" w:eastAsia="en-US" w:bidi="ar-SA"/>
              </w:rPr>
              <w:pict>
                <v:shapetype id="_x0000_t32" coordsize="21600,21600" o:spt="32" o:oned="t" path="m,l21600,21600e" filled="f">
                  <v:path arrowok="t" fillok="f" o:connecttype="none"/>
                  <o:lock v:ext="edit" shapetype="t"/>
                </v:shapetype>
                <v:shape id="Straight Arrow Connector 6" o:spid="_x0000_s1026" type="#_x0000_t32" style="position:absolute;left:0;text-align:left;margin-left:53.2pt;margin-top:1.35pt;width:77.7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pIQIAAEk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"/>
              </w:pict>
            </w:r>
          </w:p>
          <w:p w:rsidR="006F5C16" w:rsidRPr="00964C70" w:rsidRDefault="006F5C16" w:rsidP="00F868C4">
            <w:pPr>
              <w:tabs>
                <w:tab w:val="center" w:pos="4320"/>
                <w:tab w:val="right" w:pos="8640"/>
              </w:tabs>
              <w:rPr>
                <w:rFonts w:ascii="Times New Roman" w:hAnsi="Times New Roman" w:cs="Times New Roman"/>
              </w:rPr>
            </w:pPr>
            <w:r w:rsidRPr="00F868C4">
              <w:rPr>
                <w:rFonts w:ascii="Times New Roman" w:hAnsi="Times New Roman" w:cs="Times New Roman"/>
                <w:sz w:val="28"/>
              </w:rPr>
              <w:t>Số</w:t>
            </w:r>
            <w:r w:rsidR="00567E1D">
              <w:rPr>
                <w:rFonts w:ascii="Times New Roman" w:hAnsi="Times New Roman" w:cs="Times New Roman"/>
                <w:sz w:val="28"/>
              </w:rPr>
              <w:t xml:space="preserve">:  </w:t>
            </w:r>
            <w:r w:rsidR="00567E1D">
              <w:rPr>
                <w:rFonts w:ascii="Times New Roman" w:hAnsi="Times New Roman" w:cs="Times New Roman"/>
                <w:sz w:val="28"/>
                <w:lang w:val="en-US"/>
              </w:rPr>
              <w:t>105</w:t>
            </w:r>
            <w:r w:rsidR="00F868C4">
              <w:rPr>
                <w:rFonts w:ascii="Times New Roman" w:hAnsi="Times New Roman" w:cs="Times New Roman"/>
                <w:sz w:val="28"/>
              </w:rPr>
              <w:t>/</w:t>
            </w:r>
            <w:r w:rsidR="00567E1D">
              <w:rPr>
                <w:rFonts w:ascii="Times New Roman" w:hAnsi="Times New Roman" w:cs="Times New Roman"/>
                <w:sz w:val="28"/>
                <w:lang w:val="en-US"/>
              </w:rPr>
              <w:t>CV-</w:t>
            </w:r>
            <w:r w:rsidRPr="00F868C4">
              <w:rPr>
                <w:rFonts w:ascii="Times New Roman" w:hAnsi="Times New Roman" w:cs="Times New Roman"/>
                <w:sz w:val="28"/>
              </w:rPr>
              <w:t>CCB</w:t>
            </w:r>
          </w:p>
        </w:tc>
        <w:tc>
          <w:tcPr>
            <w:tcW w:w="5756" w:type="dxa"/>
          </w:tcPr>
          <w:p w:rsidR="006F5C16" w:rsidRPr="00964C70" w:rsidRDefault="006F5C16" w:rsidP="00F8495E">
            <w:pPr>
              <w:tabs>
                <w:tab w:val="center" w:pos="4320"/>
                <w:tab w:val="right" w:pos="8640"/>
              </w:tabs>
              <w:jc w:val="center"/>
              <w:rPr>
                <w:rFonts w:ascii="Times New Roman" w:hAnsi="Times New Roman" w:cs="Times New Roman"/>
                <w:b/>
                <w:sz w:val="26"/>
                <w:szCs w:val="26"/>
              </w:rPr>
            </w:pPr>
            <w:r w:rsidRPr="00964C70">
              <w:rPr>
                <w:rFonts w:ascii="Times New Roman" w:hAnsi="Times New Roman" w:cs="Times New Roman"/>
                <w:b/>
                <w:sz w:val="26"/>
                <w:szCs w:val="26"/>
              </w:rPr>
              <w:t>CỘNG HÒA XÃ HỘI CHỦ NGHĨA VIỆT NAM</w:t>
            </w:r>
          </w:p>
          <w:p w:rsidR="006F5C16" w:rsidRPr="00964C70" w:rsidRDefault="006F5C16" w:rsidP="00F8495E">
            <w:pPr>
              <w:tabs>
                <w:tab w:val="center" w:pos="4320"/>
                <w:tab w:val="right" w:pos="8640"/>
              </w:tabs>
              <w:jc w:val="center"/>
              <w:rPr>
                <w:rFonts w:ascii="Times New Roman" w:hAnsi="Times New Roman" w:cs="Times New Roman"/>
                <w:b/>
              </w:rPr>
            </w:pPr>
            <w:r w:rsidRPr="00964C70">
              <w:rPr>
                <w:rFonts w:ascii="Times New Roman" w:hAnsi="Times New Roman" w:cs="Times New Roman"/>
                <w:b/>
              </w:rPr>
              <w:t>Độc lập - Tự do - Hạnh phúc</w:t>
            </w:r>
          </w:p>
          <w:p w:rsidR="006F5C16" w:rsidRPr="00964C70" w:rsidRDefault="00EC6399" w:rsidP="00F8495E">
            <w:pPr>
              <w:tabs>
                <w:tab w:val="center" w:pos="4320"/>
                <w:tab w:val="right" w:pos="8640"/>
              </w:tabs>
              <w:jc w:val="center"/>
              <w:rPr>
                <w:rFonts w:ascii="Times New Roman" w:hAnsi="Times New Roman" w:cs="Times New Roman"/>
                <w:sz w:val="16"/>
              </w:rPr>
            </w:pPr>
            <w:r w:rsidRPr="00EC6399">
              <w:rPr>
                <w:rFonts w:ascii="Times New Roman" w:hAnsi="Times New Roman" w:cs="Times New Roman"/>
                <w:noProof/>
                <w:lang w:val="en-US" w:eastAsia="en-US" w:bidi="ar-SA"/>
              </w:rPr>
              <w:pict>
                <v:shape id="Straight Arrow Connector 8" o:spid="_x0000_s1027" type="#_x0000_t32" style="position:absolute;left:0;text-align:left;margin-left:52pt;margin-top:.6pt;width:169.4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8U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"/>
              </w:pict>
            </w:r>
            <w:r w:rsidR="006F5C16" w:rsidRPr="00964C70">
              <w:rPr>
                <w:rFonts w:ascii="Times New Roman" w:hAnsi="Times New Roman" w:cs="Times New Roman"/>
                <w:sz w:val="2"/>
              </w:rPr>
              <w:t>[</w:t>
            </w:r>
          </w:p>
          <w:p w:rsidR="006F5C16" w:rsidRPr="00964C70" w:rsidRDefault="006F5C16" w:rsidP="00F8495E">
            <w:pPr>
              <w:tabs>
                <w:tab w:val="center" w:pos="4320"/>
                <w:tab w:val="right" w:pos="8640"/>
              </w:tabs>
              <w:jc w:val="center"/>
              <w:rPr>
                <w:rFonts w:ascii="Times New Roman" w:hAnsi="Times New Roman" w:cs="Times New Roman"/>
                <w:i/>
                <w:sz w:val="12"/>
              </w:rPr>
            </w:pPr>
          </w:p>
          <w:p w:rsidR="006F5C16" w:rsidRPr="00567E1D" w:rsidRDefault="00567E1D" w:rsidP="00567E1D">
            <w:pPr>
              <w:tabs>
                <w:tab w:val="center" w:pos="4320"/>
                <w:tab w:val="right" w:pos="8640"/>
              </w:tabs>
              <w:jc w:val="center"/>
              <w:rPr>
                <w:rFonts w:ascii="Times New Roman" w:hAnsi="Times New Roman" w:cs="Times New Roman"/>
                <w:i/>
                <w:lang w:val="en-US"/>
              </w:rPr>
            </w:pPr>
            <w:r>
              <w:rPr>
                <w:rFonts w:ascii="Times New Roman" w:hAnsi="Times New Roman" w:cs="Times New Roman"/>
                <w:i/>
                <w:sz w:val="28"/>
                <w:lang w:val="en-US"/>
              </w:rPr>
              <w:t>Sông Hinh</w:t>
            </w:r>
            <w:r>
              <w:rPr>
                <w:rFonts w:ascii="Times New Roman" w:hAnsi="Times New Roman" w:cs="Times New Roman"/>
                <w:i/>
                <w:sz w:val="28"/>
              </w:rPr>
              <w:t xml:space="preserve">, ngày  </w:t>
            </w:r>
            <w:r>
              <w:rPr>
                <w:rFonts w:ascii="Times New Roman" w:hAnsi="Times New Roman" w:cs="Times New Roman"/>
                <w:i/>
                <w:sz w:val="28"/>
                <w:lang w:val="en-US"/>
              </w:rPr>
              <w:t>02</w:t>
            </w:r>
            <w:r w:rsidR="006F5C16" w:rsidRPr="00F868C4">
              <w:rPr>
                <w:rFonts w:ascii="Times New Roman" w:hAnsi="Times New Roman" w:cs="Times New Roman"/>
                <w:i/>
                <w:sz w:val="28"/>
              </w:rPr>
              <w:t xml:space="preserve">  tháng </w:t>
            </w:r>
            <w:r>
              <w:rPr>
                <w:rFonts w:ascii="Times New Roman" w:hAnsi="Times New Roman" w:cs="Times New Roman"/>
                <w:i/>
                <w:sz w:val="28"/>
                <w:lang w:val="en-US"/>
              </w:rPr>
              <w:t>01</w:t>
            </w:r>
            <w:r w:rsidR="006F5C16" w:rsidRPr="00F868C4">
              <w:rPr>
                <w:rFonts w:ascii="Times New Roman" w:hAnsi="Times New Roman" w:cs="Times New Roman"/>
                <w:i/>
                <w:sz w:val="28"/>
              </w:rPr>
              <w:t>năm 202</w:t>
            </w:r>
            <w:r>
              <w:rPr>
                <w:rFonts w:ascii="Times New Roman" w:hAnsi="Times New Roman" w:cs="Times New Roman"/>
                <w:i/>
                <w:sz w:val="28"/>
                <w:lang w:val="en-US"/>
              </w:rPr>
              <w:t>4</w:t>
            </w:r>
          </w:p>
        </w:tc>
      </w:tr>
    </w:tbl>
    <w:p w:rsidR="00F868C4" w:rsidRDefault="00F868C4" w:rsidP="00F868C4">
      <w:pPr>
        <w:jc w:val="both"/>
        <w:rPr>
          <w:rFonts w:ascii="Times New Roman" w:hAnsi="Times New Roman" w:cs="Times New Roman"/>
          <w:iCs/>
          <w:sz w:val="26"/>
          <w:lang w:val="en-US"/>
        </w:rPr>
      </w:pPr>
    </w:p>
    <w:p w:rsidR="00F868C4" w:rsidRPr="00F868C4" w:rsidRDefault="00F868C4" w:rsidP="00F868C4">
      <w:pPr>
        <w:jc w:val="both"/>
        <w:rPr>
          <w:rFonts w:ascii="Times New Roman" w:hAnsi="Times New Roman" w:cs="Times New Roman"/>
          <w:iCs/>
          <w:sz w:val="26"/>
          <w:lang w:val="en-US"/>
        </w:rPr>
      </w:pPr>
      <w:r w:rsidRPr="00F868C4">
        <w:rPr>
          <w:rFonts w:ascii="Times New Roman" w:hAnsi="Times New Roman" w:cs="Times New Roman"/>
          <w:iCs/>
          <w:sz w:val="26"/>
        </w:rPr>
        <w:t>Về việc tuyên truyền kỷ</w:t>
      </w:r>
      <w:r>
        <w:rPr>
          <w:rFonts w:ascii="Times New Roman" w:hAnsi="Times New Roman" w:cs="Times New Roman"/>
          <w:iCs/>
          <w:sz w:val="26"/>
        </w:rPr>
        <w:t xml:space="preserve"> ni</w:t>
      </w:r>
      <w:r>
        <w:rPr>
          <w:rFonts w:ascii="Times New Roman" w:hAnsi="Times New Roman" w:cs="Times New Roman"/>
          <w:iCs/>
          <w:sz w:val="26"/>
          <w:lang w:val="en-US"/>
        </w:rPr>
        <w:t>ệ</w:t>
      </w:r>
      <w:r w:rsidRPr="00F868C4">
        <w:rPr>
          <w:rFonts w:ascii="Times New Roman" w:hAnsi="Times New Roman" w:cs="Times New Roman"/>
          <w:iCs/>
          <w:sz w:val="26"/>
        </w:rPr>
        <w:t>m 45 năm Ng</w:t>
      </w:r>
      <w:r>
        <w:rPr>
          <w:rFonts w:ascii="Times New Roman" w:hAnsi="Times New Roman" w:cs="Times New Roman"/>
          <w:iCs/>
          <w:sz w:val="26"/>
          <w:lang w:val="en-US"/>
        </w:rPr>
        <w:t>à</w:t>
      </w:r>
      <w:r>
        <w:rPr>
          <w:rFonts w:ascii="Times New Roman" w:hAnsi="Times New Roman" w:cs="Times New Roman"/>
          <w:iCs/>
          <w:sz w:val="26"/>
        </w:rPr>
        <w:t>y Chi</w:t>
      </w:r>
      <w:r>
        <w:rPr>
          <w:rFonts w:ascii="Times New Roman" w:hAnsi="Times New Roman" w:cs="Times New Roman"/>
          <w:iCs/>
          <w:sz w:val="26"/>
          <w:lang w:val="en-US"/>
        </w:rPr>
        <w:t>ế</w:t>
      </w:r>
      <w:r>
        <w:rPr>
          <w:rFonts w:ascii="Times New Roman" w:hAnsi="Times New Roman" w:cs="Times New Roman"/>
          <w:iCs/>
          <w:sz w:val="26"/>
        </w:rPr>
        <w:t>n th</w:t>
      </w:r>
      <w:r>
        <w:rPr>
          <w:rFonts w:ascii="Times New Roman" w:hAnsi="Times New Roman" w:cs="Times New Roman"/>
          <w:iCs/>
          <w:sz w:val="26"/>
          <w:lang w:val="en-US"/>
        </w:rPr>
        <w:t>ắng</w:t>
      </w:r>
    </w:p>
    <w:p w:rsidR="00F868C4" w:rsidRDefault="00656E3C" w:rsidP="00F868C4">
      <w:pPr>
        <w:jc w:val="both"/>
        <w:rPr>
          <w:rFonts w:ascii="Times New Roman" w:hAnsi="Times New Roman" w:cs="Times New Roman"/>
          <w:iCs/>
          <w:sz w:val="26"/>
          <w:lang w:val="en-US"/>
        </w:rPr>
      </w:pPr>
      <w:proofErr w:type="gramStart"/>
      <w:r>
        <w:rPr>
          <w:rFonts w:ascii="Times New Roman" w:hAnsi="Times New Roman" w:cs="Times New Roman"/>
          <w:iCs/>
          <w:sz w:val="26"/>
          <w:lang w:val="en-US"/>
        </w:rPr>
        <w:t>c</w:t>
      </w:r>
      <w:r w:rsidR="00F868C4">
        <w:rPr>
          <w:rFonts w:ascii="Times New Roman" w:hAnsi="Times New Roman" w:cs="Times New Roman"/>
          <w:iCs/>
          <w:sz w:val="26"/>
        </w:rPr>
        <w:t>hi</w:t>
      </w:r>
      <w:r w:rsidR="00F868C4">
        <w:rPr>
          <w:rFonts w:ascii="Times New Roman" w:hAnsi="Times New Roman" w:cs="Times New Roman"/>
          <w:iCs/>
          <w:sz w:val="26"/>
          <w:lang w:val="en-US"/>
        </w:rPr>
        <w:t>ến</w:t>
      </w:r>
      <w:proofErr w:type="gramEnd"/>
      <w:r w:rsidR="00F868C4">
        <w:rPr>
          <w:rFonts w:ascii="Times New Roman" w:hAnsi="Times New Roman" w:cs="Times New Roman"/>
          <w:iCs/>
          <w:sz w:val="26"/>
          <w:lang w:val="en-US"/>
        </w:rPr>
        <w:t xml:space="preserve"> </w:t>
      </w:r>
      <w:r w:rsidR="00F868C4" w:rsidRPr="00F868C4">
        <w:rPr>
          <w:rFonts w:ascii="Times New Roman" w:hAnsi="Times New Roman" w:cs="Times New Roman"/>
          <w:iCs/>
          <w:sz w:val="26"/>
        </w:rPr>
        <w:t>tranh bả</w:t>
      </w:r>
      <w:r w:rsidR="00F868C4">
        <w:rPr>
          <w:rFonts w:ascii="Times New Roman" w:hAnsi="Times New Roman" w:cs="Times New Roman"/>
          <w:iCs/>
          <w:sz w:val="26"/>
        </w:rPr>
        <w:t>o v</w:t>
      </w:r>
      <w:r w:rsidR="00F868C4">
        <w:rPr>
          <w:rFonts w:ascii="Times New Roman" w:hAnsi="Times New Roman" w:cs="Times New Roman"/>
          <w:iCs/>
          <w:sz w:val="26"/>
          <w:lang w:val="en-US"/>
        </w:rPr>
        <w:t>ệ</w:t>
      </w:r>
      <w:r w:rsidR="00F868C4" w:rsidRPr="00F868C4">
        <w:rPr>
          <w:rFonts w:ascii="Times New Roman" w:hAnsi="Times New Roman" w:cs="Times New Roman"/>
          <w:iCs/>
          <w:sz w:val="26"/>
        </w:rPr>
        <w:t xml:space="preserve"> biên giớ</w:t>
      </w:r>
      <w:r w:rsidR="000809BD">
        <w:rPr>
          <w:rFonts w:ascii="Times New Roman" w:hAnsi="Times New Roman" w:cs="Times New Roman"/>
          <w:iCs/>
          <w:sz w:val="26"/>
        </w:rPr>
        <w:t>i Tây Nam c</w:t>
      </w:r>
      <w:r w:rsidR="000809BD">
        <w:rPr>
          <w:rFonts w:ascii="Times New Roman" w:hAnsi="Times New Roman" w:cs="Times New Roman"/>
          <w:iCs/>
          <w:sz w:val="26"/>
          <w:lang w:val="en-US"/>
        </w:rPr>
        <w:t>ủ</w:t>
      </w:r>
      <w:r w:rsidR="00F868C4" w:rsidRPr="00F868C4">
        <w:rPr>
          <w:rFonts w:ascii="Times New Roman" w:hAnsi="Times New Roman" w:cs="Times New Roman"/>
          <w:iCs/>
          <w:sz w:val="26"/>
        </w:rPr>
        <w:t xml:space="preserve">a Tổ quốc </w:t>
      </w:r>
    </w:p>
    <w:p w:rsidR="006F5C16" w:rsidRPr="00F868C4" w:rsidRDefault="00F868C4" w:rsidP="00F868C4">
      <w:pPr>
        <w:jc w:val="both"/>
        <w:rPr>
          <w:rFonts w:ascii="Times New Roman" w:hAnsi="Times New Roman" w:cs="Times New Roman"/>
          <w:sz w:val="26"/>
          <w:lang w:val="en-US"/>
        </w:rPr>
      </w:pPr>
      <w:r>
        <w:rPr>
          <w:rFonts w:ascii="Times New Roman" w:hAnsi="Times New Roman" w:cs="Times New Roman"/>
          <w:iCs/>
          <w:sz w:val="26"/>
        </w:rPr>
        <w:t>v</w:t>
      </w:r>
      <w:r>
        <w:rPr>
          <w:rFonts w:ascii="Times New Roman" w:hAnsi="Times New Roman" w:cs="Times New Roman"/>
          <w:iCs/>
          <w:sz w:val="26"/>
          <w:lang w:val="en-US"/>
        </w:rPr>
        <w:t>à</w:t>
      </w:r>
      <w:r w:rsidRPr="00F868C4">
        <w:rPr>
          <w:rFonts w:ascii="Times New Roman" w:hAnsi="Times New Roman" w:cs="Times New Roman"/>
          <w:iCs/>
          <w:sz w:val="26"/>
        </w:rPr>
        <w:t xml:space="preserve"> cùng quân dân Campuchia c</w:t>
      </w:r>
      <w:r>
        <w:rPr>
          <w:rFonts w:ascii="Times New Roman" w:hAnsi="Times New Roman" w:cs="Times New Roman"/>
          <w:iCs/>
          <w:sz w:val="26"/>
        </w:rPr>
        <w:t>hi</w:t>
      </w:r>
      <w:r>
        <w:rPr>
          <w:rFonts w:ascii="Times New Roman" w:hAnsi="Times New Roman" w:cs="Times New Roman"/>
          <w:iCs/>
          <w:sz w:val="26"/>
          <w:lang w:val="en-US"/>
        </w:rPr>
        <w:t>ế</w:t>
      </w:r>
      <w:r>
        <w:rPr>
          <w:rFonts w:ascii="Times New Roman" w:hAnsi="Times New Roman" w:cs="Times New Roman"/>
          <w:iCs/>
          <w:sz w:val="26"/>
        </w:rPr>
        <w:t>n th</w:t>
      </w:r>
      <w:r>
        <w:rPr>
          <w:rFonts w:ascii="Times New Roman" w:hAnsi="Times New Roman" w:cs="Times New Roman"/>
          <w:iCs/>
          <w:sz w:val="26"/>
          <w:lang w:val="en-US"/>
        </w:rPr>
        <w:t>ắ</w:t>
      </w:r>
      <w:r w:rsidRPr="00F868C4">
        <w:rPr>
          <w:rFonts w:ascii="Times New Roman" w:hAnsi="Times New Roman" w:cs="Times New Roman"/>
          <w:iCs/>
          <w:sz w:val="26"/>
        </w:rPr>
        <w:t>ng chế đ</w:t>
      </w:r>
      <w:r>
        <w:rPr>
          <w:rFonts w:ascii="Times New Roman" w:hAnsi="Times New Roman" w:cs="Times New Roman"/>
          <w:iCs/>
          <w:sz w:val="26"/>
          <w:lang w:val="en-US"/>
        </w:rPr>
        <w:t>ộ</w:t>
      </w:r>
      <w:r>
        <w:rPr>
          <w:rFonts w:ascii="Times New Roman" w:hAnsi="Times New Roman" w:cs="Times New Roman"/>
          <w:iCs/>
          <w:sz w:val="26"/>
        </w:rPr>
        <w:t xml:space="preserve"> di</w:t>
      </w:r>
      <w:r>
        <w:rPr>
          <w:rFonts w:ascii="Times New Roman" w:hAnsi="Times New Roman" w:cs="Times New Roman"/>
          <w:iCs/>
          <w:sz w:val="26"/>
          <w:lang w:val="en-US"/>
        </w:rPr>
        <w:t>ệ</w:t>
      </w:r>
      <w:r>
        <w:rPr>
          <w:rFonts w:ascii="Times New Roman" w:hAnsi="Times New Roman" w:cs="Times New Roman"/>
          <w:iCs/>
          <w:sz w:val="26"/>
        </w:rPr>
        <w:t>t ch</w:t>
      </w:r>
      <w:r>
        <w:rPr>
          <w:rFonts w:ascii="Times New Roman" w:hAnsi="Times New Roman" w:cs="Times New Roman"/>
          <w:iCs/>
          <w:sz w:val="26"/>
          <w:lang w:val="en-US"/>
        </w:rPr>
        <w:t>ủ</w:t>
      </w:r>
      <w:r w:rsidRPr="00F868C4">
        <w:rPr>
          <w:rFonts w:ascii="Times New Roman" w:hAnsi="Times New Roman" w:cs="Times New Roman"/>
          <w:iCs/>
          <w:sz w:val="26"/>
        </w:rPr>
        <w:t>ng</w:t>
      </w:r>
    </w:p>
    <w:p w:rsidR="006F5C16" w:rsidRDefault="006F5C16" w:rsidP="006F5C16">
      <w:pPr>
        <w:ind w:firstLine="851"/>
        <w:jc w:val="both"/>
        <w:rPr>
          <w:rFonts w:ascii="Times New Roman" w:hAnsi="Times New Roman" w:cs="Times New Roman"/>
          <w:lang w:val="en-US"/>
        </w:rPr>
      </w:pPr>
    </w:p>
    <w:p w:rsidR="00F868C4" w:rsidRDefault="00F868C4" w:rsidP="006F5C16">
      <w:pPr>
        <w:ind w:firstLine="851"/>
        <w:jc w:val="both"/>
        <w:rPr>
          <w:rFonts w:ascii="Times New Roman" w:hAnsi="Times New Roman" w:cs="Times New Roman"/>
          <w:lang w:val="en-US"/>
        </w:rPr>
      </w:pPr>
    </w:p>
    <w:p w:rsidR="00F868C4" w:rsidRDefault="006F5C16" w:rsidP="00F868C4">
      <w:pPr>
        <w:ind w:firstLine="851"/>
        <w:jc w:val="both"/>
        <w:rPr>
          <w:rFonts w:ascii="Times New Roman" w:hAnsi="Times New Roman" w:cs="Times New Roman"/>
          <w:sz w:val="28"/>
          <w:szCs w:val="28"/>
          <w:lang w:val="en-US"/>
        </w:rPr>
      </w:pPr>
      <w:r w:rsidRPr="00964C70">
        <w:rPr>
          <w:rFonts w:ascii="Times New Roman" w:hAnsi="Times New Roman" w:cs="Times New Roman"/>
          <w:sz w:val="28"/>
          <w:szCs w:val="28"/>
        </w:rPr>
        <w:t>Kính gửi:  Hộ</w:t>
      </w:r>
      <w:r w:rsidR="00567E1D">
        <w:rPr>
          <w:rFonts w:ascii="Times New Roman" w:hAnsi="Times New Roman" w:cs="Times New Roman"/>
          <w:sz w:val="28"/>
          <w:szCs w:val="28"/>
        </w:rPr>
        <w:t xml:space="preserve">i CCB các </w:t>
      </w:r>
      <w:r w:rsidR="00567E1D">
        <w:rPr>
          <w:rFonts w:ascii="Times New Roman" w:hAnsi="Times New Roman" w:cs="Times New Roman"/>
          <w:sz w:val="28"/>
          <w:szCs w:val="28"/>
          <w:lang w:val="en-US"/>
        </w:rPr>
        <w:t>xã, thị trấn và khối 487</w:t>
      </w:r>
      <w:r w:rsidRPr="00964C70">
        <w:rPr>
          <w:rFonts w:ascii="Times New Roman" w:hAnsi="Times New Roman" w:cs="Times New Roman"/>
          <w:sz w:val="28"/>
          <w:szCs w:val="28"/>
        </w:rPr>
        <w:t xml:space="preserve">. </w:t>
      </w:r>
    </w:p>
    <w:p w:rsidR="006F5C16" w:rsidRPr="00567E1D" w:rsidRDefault="006F5C16" w:rsidP="00F868C4">
      <w:pPr>
        <w:ind w:firstLine="851"/>
        <w:jc w:val="both"/>
        <w:rPr>
          <w:rFonts w:ascii="Times New Roman" w:hAnsi="Times New Roman" w:cs="Times New Roman"/>
          <w:sz w:val="28"/>
          <w:szCs w:val="28"/>
          <w:lang w:val="en-US"/>
        </w:rPr>
      </w:pPr>
    </w:p>
    <w:p w:rsidR="006F5C16" w:rsidRPr="00964C70" w:rsidRDefault="006F5C16" w:rsidP="006F5C16">
      <w:pPr>
        <w:ind w:firstLine="851"/>
        <w:jc w:val="both"/>
        <w:rPr>
          <w:rFonts w:ascii="Times New Roman" w:hAnsi="Times New Roman" w:cs="Times New Roman"/>
          <w:sz w:val="28"/>
          <w:szCs w:val="28"/>
        </w:rPr>
      </w:pPr>
    </w:p>
    <w:p w:rsidR="006F5C16" w:rsidRPr="00964C70" w:rsidRDefault="006F5C16" w:rsidP="006F5C16">
      <w:pPr>
        <w:ind w:firstLine="851"/>
        <w:jc w:val="both"/>
        <w:rPr>
          <w:rFonts w:ascii="Times New Roman" w:hAnsi="Times New Roman" w:cs="Times New Roman"/>
          <w:sz w:val="28"/>
          <w:szCs w:val="28"/>
        </w:rPr>
      </w:pPr>
    </w:p>
    <w:p w:rsidR="00567E1D" w:rsidRDefault="006F5C16" w:rsidP="006F5C16">
      <w:pPr>
        <w:pStyle w:val="Vnbnnidung0"/>
        <w:ind w:firstLine="740"/>
        <w:jc w:val="both"/>
        <w:rPr>
          <w:i/>
          <w:iCs/>
          <w:color w:val="000000"/>
        </w:rPr>
      </w:pPr>
      <w:r>
        <w:rPr>
          <w:color w:val="000000"/>
        </w:rPr>
        <w:t xml:space="preserve">Thực hiện Công văn số </w:t>
      </w:r>
      <w:r w:rsidR="00567E1D">
        <w:rPr>
          <w:color w:val="000000"/>
        </w:rPr>
        <w:t>351/CCB</w:t>
      </w:r>
      <w:r w:rsidR="00F868C4">
        <w:rPr>
          <w:color w:val="000000"/>
        </w:rPr>
        <w:t>, ngà</w:t>
      </w:r>
      <w:r>
        <w:rPr>
          <w:color w:val="000000"/>
        </w:rPr>
        <w:t xml:space="preserve">y </w:t>
      </w:r>
      <w:r w:rsidR="00F868C4">
        <w:rPr>
          <w:color w:val="000000"/>
        </w:rPr>
        <w:t>2</w:t>
      </w:r>
      <w:r w:rsidR="00567E1D">
        <w:rPr>
          <w:color w:val="000000"/>
        </w:rPr>
        <w:t>9</w:t>
      </w:r>
      <w:r>
        <w:rPr>
          <w:color w:val="000000"/>
        </w:rPr>
        <w:t>/12/20</w:t>
      </w:r>
      <w:r w:rsidR="00F868C4">
        <w:rPr>
          <w:color w:val="000000"/>
        </w:rPr>
        <w:t xml:space="preserve">23 của </w:t>
      </w:r>
      <w:r w:rsidR="00567E1D">
        <w:rPr>
          <w:color w:val="000000"/>
        </w:rPr>
        <w:t xml:space="preserve">Hội CCB tỉnh </w:t>
      </w:r>
      <w:r w:rsidR="00F868C4">
        <w:rPr>
          <w:i/>
          <w:iCs/>
          <w:color w:val="000000"/>
        </w:rPr>
        <w:t>về việc tuyên truyền kỷ niệ</w:t>
      </w:r>
      <w:r>
        <w:rPr>
          <w:i/>
          <w:iCs/>
          <w:color w:val="000000"/>
        </w:rPr>
        <w:t>m 45 năm</w:t>
      </w:r>
      <w:r w:rsidR="003C6C82">
        <w:rPr>
          <w:i/>
          <w:iCs/>
          <w:color w:val="000000"/>
        </w:rPr>
        <w:t xml:space="preserve">  Ngà</w:t>
      </w:r>
      <w:r w:rsidR="00F868C4">
        <w:rPr>
          <w:i/>
          <w:iCs/>
          <w:color w:val="000000"/>
        </w:rPr>
        <w:t>y Chiến thắ</w:t>
      </w:r>
      <w:r>
        <w:rPr>
          <w:i/>
          <w:iCs/>
          <w:color w:val="000000"/>
        </w:rPr>
        <w:t>ng chi</w:t>
      </w:r>
      <w:r w:rsidR="00F868C4">
        <w:rPr>
          <w:i/>
          <w:iCs/>
          <w:color w:val="000000"/>
        </w:rPr>
        <w:t>ế</w:t>
      </w:r>
      <w:r>
        <w:rPr>
          <w:i/>
          <w:iCs/>
          <w:color w:val="000000"/>
        </w:rPr>
        <w:t>n t</w:t>
      </w:r>
      <w:r w:rsidR="00F868C4">
        <w:rPr>
          <w:i/>
          <w:iCs/>
          <w:color w:val="000000"/>
        </w:rPr>
        <w:t>ranh bảo vệ biên giới Tây Nam của Tổ quốc và</w:t>
      </w:r>
      <w:r>
        <w:rPr>
          <w:i/>
          <w:iCs/>
          <w:color w:val="000000"/>
        </w:rPr>
        <w:t xml:space="preserve"> cùng quân dân Campuchia c</w:t>
      </w:r>
      <w:r w:rsidR="00F868C4">
        <w:rPr>
          <w:i/>
          <w:iCs/>
          <w:color w:val="000000"/>
        </w:rPr>
        <w:t>hiến thắng chế độ diệt chủ</w:t>
      </w:r>
      <w:r w:rsidR="00567E1D">
        <w:rPr>
          <w:i/>
          <w:iCs/>
          <w:color w:val="000000"/>
        </w:rPr>
        <w:t>ng.</w:t>
      </w:r>
    </w:p>
    <w:p w:rsidR="006F5C16" w:rsidRDefault="00F868C4" w:rsidP="006F5C16">
      <w:pPr>
        <w:pStyle w:val="Vnbnnidung0"/>
        <w:ind w:firstLine="740"/>
        <w:jc w:val="both"/>
      </w:pPr>
      <w:r w:rsidRPr="00964C70">
        <w:rPr>
          <w:spacing w:val="-2"/>
        </w:rPr>
        <w:t xml:space="preserve">Hội CCB </w:t>
      </w:r>
      <w:r w:rsidR="00567E1D">
        <w:rPr>
          <w:spacing w:val="-2"/>
        </w:rPr>
        <w:t>huyện</w:t>
      </w:r>
      <w:r w:rsidRPr="00964C70">
        <w:rPr>
          <w:spacing w:val="-2"/>
        </w:rPr>
        <w:t xml:space="preserve"> đề nghị Hội CCB các </w:t>
      </w:r>
      <w:r w:rsidR="00567E1D">
        <w:rPr>
          <w:spacing w:val="-2"/>
        </w:rPr>
        <w:t xml:space="preserve">xã, thị trấn và khối 487 </w:t>
      </w:r>
      <w:r w:rsidR="006F5C16">
        <w:rPr>
          <w:color w:val="000000"/>
        </w:rPr>
        <w:t>triển khai thực hiện tốt các nội dung sau đây:</w:t>
      </w:r>
    </w:p>
    <w:p w:rsidR="006F5C16" w:rsidRDefault="006F5C16" w:rsidP="006F5C16">
      <w:pPr>
        <w:pStyle w:val="Vnbnnidung0"/>
        <w:numPr>
          <w:ilvl w:val="0"/>
          <w:numId w:val="2"/>
        </w:numPr>
        <w:tabs>
          <w:tab w:val="left" w:pos="1052"/>
        </w:tabs>
        <w:ind w:firstLine="740"/>
        <w:jc w:val="both"/>
      </w:pPr>
      <w:bookmarkStart w:id="0" w:name="bookmark2"/>
      <w:bookmarkEnd w:id="0"/>
      <w:r>
        <w:rPr>
          <w:color w:val="000000"/>
        </w:rPr>
        <w:t>Tổ chức tuyên truyền kỷ niệm về sự kiện bằng các hình thức phù hợp, như: Tuyên truyền trên các phương tiện thông tin đại chúng, thông qua hoạt động của đội ngũ báo cáo viên, tuyên truyền viên, qua tổ chức hội nghị tọa đàm, sinh hoạt Đảng..., trong đó tập trung vào các nội dung sau:</w:t>
      </w:r>
    </w:p>
    <w:p w:rsidR="006F5C16" w:rsidRDefault="006F5C16" w:rsidP="006F5C16">
      <w:pPr>
        <w:pStyle w:val="Vnbnnidung0"/>
        <w:ind w:firstLine="740"/>
        <w:jc w:val="both"/>
      </w:pPr>
      <w:r>
        <w:rPr>
          <w:color w:val="000000"/>
        </w:rPr>
        <w:t>+ Chủ trương, đường lối đối ngoại nhất quán của Đảng, Nhà nước ta về mối quan hệ “láng giềng tốt đẹp, hữu nghị truyền thống, hợp tác toàn diện, bền vững lâu dài” giữa Việt Nam - Campuchia; tinh thần đoàn kết, sự chung vai, sát cánh bên nhau giữa hai dân tộc trong các cuộc chiến tranh vệ quốc, vì độc lập, tự do, vì hòa bình và ổn định của khu vực.</w:t>
      </w:r>
    </w:p>
    <w:p w:rsidR="006F5C16" w:rsidRDefault="006F5C16" w:rsidP="006F5C16">
      <w:pPr>
        <w:pStyle w:val="Vnbnnidung0"/>
        <w:ind w:firstLine="740"/>
        <w:jc w:val="both"/>
      </w:pPr>
      <w:r>
        <w:rPr>
          <w:color w:val="000000"/>
        </w:rPr>
        <w:t xml:space="preserve">+ Ý nghĩa lịch sử và bài học kinh nghiệm của Chiến thắng; khẳng định tinh thần quốc tế </w:t>
      </w:r>
      <w:r w:rsidR="000624EA">
        <w:rPr>
          <w:color w:val="000000"/>
        </w:rPr>
        <w:t xml:space="preserve">cao cả, </w:t>
      </w:r>
      <w:r>
        <w:rPr>
          <w:color w:val="000000"/>
        </w:rPr>
        <w:t xml:space="preserve">trong sáng, sự giúp đỡ to lớn, chí tình, chí nghĩa của Việt Nam đối với Campuchia trong công cuộc đấu tranh chống lại chế độ diệt chủng Pol Pot và hồi sinh đất nước. Những thành tựu nổi bật trong quan hệ giữa hai nước trên các lĩnh vực: chính trị, quốc phòng, an ninh; hợp tác kinh tế, văn hóa, xã hội, khoa học - kỹ thuật, giáo dục - đào tạo, du lịch..., hợp tác giữa các ban, bộ, ngành, đoàn thể, địa phương. Tôn vinh, tri ân công lao của các cựu Quân </w:t>
      </w:r>
      <w:r w:rsidR="000624EA">
        <w:rPr>
          <w:color w:val="000000"/>
        </w:rPr>
        <w:t xml:space="preserve">nhân </w:t>
      </w:r>
      <w:r>
        <w:rPr>
          <w:color w:val="000000"/>
        </w:rPr>
        <w:t>tình nguyện, chuyên gia, các thương binh, bệnh binh và gia đình có người thân chiến đấu, hy sinh trên chiến trường Campuchia.</w:t>
      </w:r>
    </w:p>
    <w:p w:rsidR="006F5C16" w:rsidRDefault="006F5C16" w:rsidP="00F868C4">
      <w:pPr>
        <w:pStyle w:val="Vnbnnidung0"/>
        <w:ind w:firstLine="740"/>
        <w:jc w:val="both"/>
      </w:pPr>
      <w:r>
        <w:rPr>
          <w:color w:val="000000"/>
        </w:rPr>
        <w:t xml:space="preserve">+ Ý thức cảnh giác cách mạng, ý chí quyết tâm, tinh thần trách nhiệm của quân và </w:t>
      </w:r>
      <w:r>
        <w:rPr>
          <w:color w:val="000000"/>
        </w:rPr>
        <w:lastRenderedPageBreak/>
        <w:t>dân ta trong xây dựng, bảo vệ vững chắc độc lập, chủ quyền, thống nhất và toàn vẹn lãnh thổ, trong xây dựng và bảo vệ đường biên giới hòa bình, hữu nghị Việt Nam - Campuchia; đấu tranh, phản bác những thông tin xuyên tạc về lịch sử vùngđất Nam Bộ, về sự giúp đỡ của Đảng, Nhà nước, Quân đội và Nhân dân Việt Nam đối với cách mạng và Nhân dân Campuchia.</w:t>
      </w:r>
    </w:p>
    <w:p w:rsidR="006F5C16" w:rsidRDefault="006F5C16" w:rsidP="006F5C16">
      <w:pPr>
        <w:pStyle w:val="Vnbnnidung0"/>
        <w:numPr>
          <w:ilvl w:val="0"/>
          <w:numId w:val="2"/>
        </w:numPr>
        <w:tabs>
          <w:tab w:val="left" w:pos="1047"/>
        </w:tabs>
        <w:ind w:firstLine="740"/>
        <w:jc w:val="both"/>
      </w:pPr>
      <w:bookmarkStart w:id="1" w:name="bookmark3"/>
      <w:bookmarkEnd w:id="1"/>
      <w:r>
        <w:rPr>
          <w:color w:val="000000"/>
        </w:rPr>
        <w:t xml:space="preserve">Tổ chức các hoạt động tuyên truyền, giáo dục về sự kiện tại các buổi sinh hoạt tại khu dân cư, sinh hoạt </w:t>
      </w:r>
      <w:r w:rsidR="00656E3C">
        <w:rPr>
          <w:color w:val="000000"/>
        </w:rPr>
        <w:t>Hội</w:t>
      </w:r>
      <w:r>
        <w:rPr>
          <w:color w:val="000000"/>
        </w:rPr>
        <w:t>; đẩy mạnh vận động cán bộ, hội viên</w:t>
      </w:r>
      <w:r w:rsidR="00656E3C">
        <w:rPr>
          <w:color w:val="000000"/>
        </w:rPr>
        <w:t>, Nhân dân</w:t>
      </w:r>
      <w:r>
        <w:rPr>
          <w:color w:val="000000"/>
        </w:rPr>
        <w:t xml:space="preserve"> tích cực tham gia các hoạt động như: chăm sóc, giúp đỡ các mẹ Việt Nam anh hùng, các gia đình liệt sỹ, thương binh, bệnh binh và người có công trong cuộc chiến đấu bảo vệ biên giới phía Tây Nam của Tổ quốc, nhất là những gia đình và cá nhân còn gặp khó khăn; chỉnh trang, tu sửa nghĩa trang liệt sỹ, thắp nến tri ân các anh hùng liệt sỹ; hỗ trợ các cơ quan chức năng trong việc tìm kiếm, quy tập mộ liệt sỹ...</w:t>
      </w:r>
    </w:p>
    <w:p w:rsidR="001950D5" w:rsidRPr="001950D5" w:rsidRDefault="004B3979" w:rsidP="001950D5">
      <w:pPr>
        <w:pStyle w:val="Vnbnnidung0"/>
        <w:numPr>
          <w:ilvl w:val="0"/>
          <w:numId w:val="2"/>
        </w:numPr>
        <w:tabs>
          <w:tab w:val="left" w:pos="1042"/>
        </w:tabs>
        <w:ind w:firstLine="740"/>
        <w:jc w:val="both"/>
      </w:pPr>
      <w:bookmarkStart w:id="2" w:name="bookmark4"/>
      <w:bookmarkEnd w:id="2"/>
      <w:r>
        <w:rPr>
          <w:color w:val="000000"/>
        </w:rPr>
        <w:t>Thường</w:t>
      </w:r>
      <w:r w:rsidR="006F5C16">
        <w:rPr>
          <w:color w:val="000000"/>
        </w:rPr>
        <w:t xml:space="preserve"> xuyên</w:t>
      </w:r>
      <w:r>
        <w:rPr>
          <w:color w:val="000000"/>
        </w:rPr>
        <w:t xml:space="preserve"> phối hợp</w:t>
      </w:r>
      <w:r w:rsidR="006F5C16">
        <w:rPr>
          <w:color w:val="000000"/>
        </w:rPr>
        <w:t xml:space="preserve"> </w:t>
      </w:r>
      <w:proofErr w:type="gramStart"/>
      <w:r w:rsidR="006F5C16">
        <w:rPr>
          <w:color w:val="000000"/>
        </w:rPr>
        <w:t>theo</w:t>
      </w:r>
      <w:proofErr w:type="gramEnd"/>
      <w:r w:rsidR="006F5C16">
        <w:rPr>
          <w:color w:val="000000"/>
        </w:rPr>
        <w:t xml:space="preserve"> dõi, nắm chắc tình hình, đấu tranh kịp thời với các hoạt động lợi dụng sự kiện để tuyên truyền xuyên tạc, chống phá Đảng, Nhà nước, quan hệ đối ngoại của Việt Nam.</w:t>
      </w:r>
    </w:p>
    <w:p w:rsidR="00CB15FC" w:rsidRDefault="000624EA" w:rsidP="00CB15FC">
      <w:pPr>
        <w:pStyle w:val="Vnbnnidung0"/>
        <w:tabs>
          <w:tab w:val="left" w:pos="1042"/>
        </w:tabs>
        <w:ind w:firstLine="0"/>
        <w:jc w:val="both"/>
      </w:pPr>
      <w:r>
        <w:tab/>
      </w:r>
      <w:r w:rsidR="001950D5" w:rsidRPr="001950D5">
        <w:t>Căn cứ vào sự chỉ đạo của cấp ủy, chính quyền địa phương</w:t>
      </w:r>
      <w:proofErr w:type="gramStart"/>
      <w:r w:rsidR="001950D5" w:rsidRPr="001950D5">
        <w:t>,</w:t>
      </w:r>
      <w:r w:rsidRPr="000624EA">
        <w:rPr>
          <w:color w:val="FF0000"/>
        </w:rPr>
        <w:t>tình</w:t>
      </w:r>
      <w:proofErr w:type="gramEnd"/>
      <w:r w:rsidRPr="000624EA">
        <w:rPr>
          <w:color w:val="FF0000"/>
        </w:rPr>
        <w:t xml:space="preserve"> hình thực tế</w:t>
      </w:r>
      <w:r>
        <w:rPr>
          <w:color w:val="FF0000"/>
        </w:rPr>
        <w:t>,</w:t>
      </w:r>
      <w:r w:rsidR="001950D5" w:rsidRPr="001950D5">
        <w:t xml:space="preserve">Hội CCB các </w:t>
      </w:r>
      <w:r w:rsidR="00EC63A9">
        <w:t>xã, thị trấn khối 487</w:t>
      </w:r>
      <w:r w:rsidR="001950D5" w:rsidRPr="001950D5">
        <w:t xml:space="preserve"> triển khai tuyên truyền sâu rộng đến cơ sở</w:t>
      </w:r>
      <w:r w:rsidR="001950D5">
        <w:t>,</w:t>
      </w:r>
      <w:r w:rsidR="001950D5" w:rsidRPr="001950D5">
        <w:t xml:space="preserve"> Hội viên </w:t>
      </w:r>
      <w:r w:rsidR="001950D5">
        <w:t xml:space="preserve">và Nhân dân </w:t>
      </w:r>
      <w:r w:rsidR="001950D5" w:rsidRPr="001950D5">
        <w:t>nắm vững</w:t>
      </w:r>
      <w:r w:rsidR="001950D5">
        <w:t xml:space="preserve">; báo cáo kết quả tuyên truyền lồng ghép vào báo cáo tháng 1 gửi về </w:t>
      </w:r>
      <w:r w:rsidR="00EC63A9">
        <w:t>Hội CCB huyện</w:t>
      </w:r>
      <w:r w:rsidR="00CB15FC" w:rsidRPr="00B52ADB">
        <w:t xml:space="preserve"> để kịp thời tổng hợp, báo cáo./.</w:t>
      </w:r>
    </w:p>
    <w:p w:rsidR="000809BD" w:rsidRDefault="000809BD" w:rsidP="000809BD">
      <w:pPr>
        <w:jc w:val="both"/>
        <w:rPr>
          <w:rFonts w:ascii="Times New Roman" w:hAnsi="Times New Roman" w:cs="Times New Roman"/>
          <w:i/>
          <w:iCs/>
          <w:sz w:val="28"/>
          <w:szCs w:val="28"/>
          <w:lang w:val="en-US"/>
        </w:rPr>
      </w:pPr>
      <w:r w:rsidRPr="000809BD">
        <w:rPr>
          <w:rFonts w:ascii="Times New Roman" w:hAnsi="Times New Roman" w:cs="Times New Roman"/>
          <w:i/>
          <w:sz w:val="28"/>
          <w:lang w:val="en-US"/>
        </w:rPr>
        <w:t>(</w:t>
      </w:r>
      <w:r w:rsidRPr="000809BD">
        <w:rPr>
          <w:rFonts w:ascii="Times New Roman" w:hAnsi="Times New Roman" w:cs="Times New Roman"/>
          <w:i/>
          <w:sz w:val="28"/>
        </w:rPr>
        <w:t xml:space="preserve">Gửi kèm theo đề cương tuyên truyền </w:t>
      </w:r>
      <w:r w:rsidRPr="000809BD">
        <w:rPr>
          <w:rFonts w:ascii="Times New Roman" w:hAnsi="Times New Roman" w:cs="Times New Roman"/>
          <w:i/>
          <w:iCs/>
          <w:sz w:val="30"/>
        </w:rPr>
        <w:t>kỷ ni</w:t>
      </w:r>
      <w:r w:rsidRPr="000809BD">
        <w:rPr>
          <w:rFonts w:ascii="Times New Roman" w:hAnsi="Times New Roman" w:cs="Times New Roman"/>
          <w:i/>
          <w:iCs/>
          <w:sz w:val="30"/>
          <w:lang w:val="en-US"/>
        </w:rPr>
        <w:t>ệ</w:t>
      </w:r>
      <w:r w:rsidRPr="000809BD">
        <w:rPr>
          <w:rFonts w:ascii="Times New Roman" w:hAnsi="Times New Roman" w:cs="Times New Roman"/>
          <w:i/>
          <w:iCs/>
          <w:sz w:val="30"/>
        </w:rPr>
        <w:t>m 45 năm Ng</w:t>
      </w:r>
      <w:r w:rsidRPr="000809BD">
        <w:rPr>
          <w:rFonts w:ascii="Times New Roman" w:hAnsi="Times New Roman" w:cs="Times New Roman"/>
          <w:i/>
          <w:iCs/>
          <w:sz w:val="30"/>
          <w:lang w:val="en-US"/>
        </w:rPr>
        <w:t>à</w:t>
      </w:r>
      <w:r w:rsidRPr="000809BD">
        <w:rPr>
          <w:rFonts w:ascii="Times New Roman" w:hAnsi="Times New Roman" w:cs="Times New Roman"/>
          <w:i/>
          <w:iCs/>
          <w:sz w:val="30"/>
        </w:rPr>
        <w:t>y Chi</w:t>
      </w:r>
      <w:r w:rsidRPr="000809BD">
        <w:rPr>
          <w:rFonts w:ascii="Times New Roman" w:hAnsi="Times New Roman" w:cs="Times New Roman"/>
          <w:i/>
          <w:iCs/>
          <w:sz w:val="30"/>
          <w:lang w:val="en-US"/>
        </w:rPr>
        <w:t>ế</w:t>
      </w:r>
      <w:r w:rsidRPr="000809BD">
        <w:rPr>
          <w:rFonts w:ascii="Times New Roman" w:hAnsi="Times New Roman" w:cs="Times New Roman"/>
          <w:i/>
          <w:iCs/>
          <w:sz w:val="30"/>
        </w:rPr>
        <w:t>n th</w:t>
      </w:r>
      <w:r w:rsidRPr="000809BD">
        <w:rPr>
          <w:rFonts w:ascii="Times New Roman" w:hAnsi="Times New Roman" w:cs="Times New Roman"/>
          <w:i/>
          <w:iCs/>
          <w:sz w:val="30"/>
          <w:lang w:val="en-US"/>
        </w:rPr>
        <w:t>ắngc</w:t>
      </w:r>
      <w:r w:rsidRPr="000809BD">
        <w:rPr>
          <w:rFonts w:ascii="Times New Roman" w:hAnsi="Times New Roman" w:cs="Times New Roman"/>
          <w:i/>
          <w:iCs/>
          <w:sz w:val="30"/>
        </w:rPr>
        <w:t>hi</w:t>
      </w:r>
      <w:r w:rsidRPr="000809BD">
        <w:rPr>
          <w:rFonts w:ascii="Times New Roman" w:hAnsi="Times New Roman" w:cs="Times New Roman"/>
          <w:i/>
          <w:iCs/>
          <w:sz w:val="30"/>
          <w:lang w:val="en-US"/>
        </w:rPr>
        <w:t xml:space="preserve">ến </w:t>
      </w:r>
      <w:r w:rsidRPr="000809BD">
        <w:rPr>
          <w:rFonts w:ascii="Times New Roman" w:hAnsi="Times New Roman" w:cs="Times New Roman"/>
          <w:i/>
          <w:iCs/>
          <w:sz w:val="30"/>
        </w:rPr>
        <w:t>tranh bảo v</w:t>
      </w:r>
      <w:r w:rsidRPr="000809BD">
        <w:rPr>
          <w:rFonts w:ascii="Times New Roman" w:hAnsi="Times New Roman" w:cs="Times New Roman"/>
          <w:i/>
          <w:iCs/>
          <w:sz w:val="30"/>
          <w:lang w:val="en-US"/>
        </w:rPr>
        <w:t>ệ</w:t>
      </w:r>
      <w:r w:rsidRPr="000809BD">
        <w:rPr>
          <w:rFonts w:ascii="Times New Roman" w:hAnsi="Times New Roman" w:cs="Times New Roman"/>
          <w:i/>
          <w:iCs/>
          <w:sz w:val="30"/>
        </w:rPr>
        <w:t xml:space="preserve"> biên giớ</w:t>
      </w:r>
      <w:r>
        <w:rPr>
          <w:rFonts w:ascii="Times New Roman" w:hAnsi="Times New Roman" w:cs="Times New Roman"/>
          <w:i/>
          <w:iCs/>
          <w:sz w:val="30"/>
        </w:rPr>
        <w:t>i Tây Nam c</w:t>
      </w:r>
      <w:r>
        <w:rPr>
          <w:rFonts w:ascii="Times New Roman" w:hAnsi="Times New Roman" w:cs="Times New Roman"/>
          <w:i/>
          <w:iCs/>
          <w:sz w:val="30"/>
          <w:lang w:val="en-US"/>
        </w:rPr>
        <w:t>ủ</w:t>
      </w:r>
      <w:r w:rsidRPr="000809BD">
        <w:rPr>
          <w:rFonts w:ascii="Times New Roman" w:hAnsi="Times New Roman" w:cs="Times New Roman"/>
          <w:i/>
          <w:iCs/>
          <w:sz w:val="30"/>
        </w:rPr>
        <w:t>a Tổ quốc</w:t>
      </w:r>
      <w:r w:rsidRPr="000809BD">
        <w:rPr>
          <w:rFonts w:ascii="Times New Roman" w:hAnsi="Times New Roman" w:cs="Times New Roman"/>
          <w:i/>
          <w:iCs/>
          <w:sz w:val="28"/>
          <w:szCs w:val="28"/>
        </w:rPr>
        <w:t>v</w:t>
      </w:r>
      <w:r w:rsidRPr="000809BD">
        <w:rPr>
          <w:rFonts w:ascii="Times New Roman" w:hAnsi="Times New Roman" w:cs="Times New Roman"/>
          <w:i/>
          <w:iCs/>
          <w:sz w:val="28"/>
          <w:szCs w:val="28"/>
          <w:lang w:val="en-US"/>
        </w:rPr>
        <w:t>à</w:t>
      </w:r>
      <w:r w:rsidRPr="000809BD">
        <w:rPr>
          <w:rFonts w:ascii="Times New Roman" w:hAnsi="Times New Roman" w:cs="Times New Roman"/>
          <w:i/>
          <w:iCs/>
          <w:sz w:val="28"/>
          <w:szCs w:val="28"/>
        </w:rPr>
        <w:t xml:space="preserve"> cùng quân dân Campuchia chi</w:t>
      </w:r>
      <w:r w:rsidRPr="000809BD">
        <w:rPr>
          <w:rFonts w:ascii="Times New Roman" w:hAnsi="Times New Roman" w:cs="Times New Roman"/>
          <w:i/>
          <w:iCs/>
          <w:sz w:val="28"/>
          <w:szCs w:val="28"/>
          <w:lang w:val="en-US"/>
        </w:rPr>
        <w:t>ế</w:t>
      </w:r>
      <w:r w:rsidRPr="000809BD">
        <w:rPr>
          <w:rFonts w:ascii="Times New Roman" w:hAnsi="Times New Roman" w:cs="Times New Roman"/>
          <w:i/>
          <w:iCs/>
          <w:sz w:val="28"/>
          <w:szCs w:val="28"/>
        </w:rPr>
        <w:t>n th</w:t>
      </w:r>
      <w:r w:rsidRPr="000809BD">
        <w:rPr>
          <w:rFonts w:ascii="Times New Roman" w:hAnsi="Times New Roman" w:cs="Times New Roman"/>
          <w:i/>
          <w:iCs/>
          <w:sz w:val="28"/>
          <w:szCs w:val="28"/>
          <w:lang w:val="en-US"/>
        </w:rPr>
        <w:t>ắ</w:t>
      </w:r>
      <w:r w:rsidRPr="000809BD">
        <w:rPr>
          <w:rFonts w:ascii="Times New Roman" w:hAnsi="Times New Roman" w:cs="Times New Roman"/>
          <w:i/>
          <w:iCs/>
          <w:sz w:val="28"/>
          <w:szCs w:val="28"/>
        </w:rPr>
        <w:t>ng chế đ</w:t>
      </w:r>
      <w:r w:rsidRPr="000809BD">
        <w:rPr>
          <w:rFonts w:ascii="Times New Roman" w:hAnsi="Times New Roman" w:cs="Times New Roman"/>
          <w:i/>
          <w:iCs/>
          <w:sz w:val="28"/>
          <w:szCs w:val="28"/>
          <w:lang w:val="en-US"/>
        </w:rPr>
        <w:t>ộ</w:t>
      </w:r>
      <w:r w:rsidRPr="000809BD">
        <w:rPr>
          <w:rFonts w:ascii="Times New Roman" w:hAnsi="Times New Roman" w:cs="Times New Roman"/>
          <w:i/>
          <w:iCs/>
          <w:sz w:val="28"/>
          <w:szCs w:val="28"/>
        </w:rPr>
        <w:t xml:space="preserve"> di</w:t>
      </w:r>
      <w:r w:rsidRPr="000809BD">
        <w:rPr>
          <w:rFonts w:ascii="Times New Roman" w:hAnsi="Times New Roman" w:cs="Times New Roman"/>
          <w:i/>
          <w:iCs/>
          <w:sz w:val="28"/>
          <w:szCs w:val="28"/>
          <w:lang w:val="en-US"/>
        </w:rPr>
        <w:t>ệ</w:t>
      </w:r>
      <w:r w:rsidRPr="000809BD">
        <w:rPr>
          <w:rFonts w:ascii="Times New Roman" w:hAnsi="Times New Roman" w:cs="Times New Roman"/>
          <w:i/>
          <w:iCs/>
          <w:sz w:val="28"/>
          <w:szCs w:val="28"/>
        </w:rPr>
        <w:t>t ch</w:t>
      </w:r>
      <w:r w:rsidRPr="000809BD">
        <w:rPr>
          <w:rFonts w:ascii="Times New Roman" w:hAnsi="Times New Roman" w:cs="Times New Roman"/>
          <w:i/>
          <w:iCs/>
          <w:sz w:val="28"/>
          <w:szCs w:val="28"/>
          <w:lang w:val="en-US"/>
        </w:rPr>
        <w:t>ủ</w:t>
      </w:r>
      <w:r w:rsidRPr="000809BD">
        <w:rPr>
          <w:rFonts w:ascii="Times New Roman" w:hAnsi="Times New Roman" w:cs="Times New Roman"/>
          <w:i/>
          <w:iCs/>
          <w:sz w:val="28"/>
          <w:szCs w:val="28"/>
        </w:rPr>
        <w:t>ng</w:t>
      </w:r>
      <w:r w:rsidRPr="000809BD">
        <w:rPr>
          <w:rFonts w:ascii="Times New Roman" w:hAnsi="Times New Roman" w:cs="Times New Roman"/>
          <w:i/>
          <w:iCs/>
          <w:sz w:val="28"/>
          <w:szCs w:val="28"/>
          <w:lang w:val="en-US"/>
        </w:rPr>
        <w:t>)</w:t>
      </w:r>
    </w:p>
    <w:p w:rsidR="00EC63A9" w:rsidRPr="000809BD" w:rsidRDefault="00EC63A9" w:rsidP="000809BD">
      <w:pPr>
        <w:jc w:val="both"/>
        <w:rPr>
          <w:rFonts w:ascii="Times New Roman" w:hAnsi="Times New Roman" w:cs="Times New Roman"/>
          <w:i/>
          <w:sz w:val="28"/>
          <w:szCs w:val="28"/>
          <w:lang w:val="en-US"/>
        </w:rPr>
      </w:pPr>
    </w:p>
    <w:tbl>
      <w:tblPr>
        <w:tblW w:w="0" w:type="auto"/>
        <w:tblInd w:w="108" w:type="dxa"/>
        <w:tblLayout w:type="fixed"/>
        <w:tblLook w:val="0000"/>
      </w:tblPr>
      <w:tblGrid>
        <w:gridCol w:w="5760"/>
        <w:gridCol w:w="3900"/>
      </w:tblGrid>
      <w:tr w:rsidR="00CB15FC" w:rsidRPr="00B52ADB" w:rsidTr="001950D5">
        <w:trPr>
          <w:trHeight w:val="2703"/>
        </w:trPr>
        <w:tc>
          <w:tcPr>
            <w:tcW w:w="5760" w:type="dxa"/>
          </w:tcPr>
          <w:p w:rsidR="00CB15FC" w:rsidRPr="001950D5" w:rsidRDefault="00CB15FC" w:rsidP="001950D5">
            <w:pPr>
              <w:pStyle w:val="Vnbnnidung0"/>
              <w:spacing w:after="0" w:line="240" w:lineRule="auto"/>
              <w:ind w:firstLine="0"/>
              <w:rPr>
                <w:sz w:val="24"/>
              </w:rPr>
            </w:pPr>
            <w:r w:rsidRPr="001950D5">
              <w:rPr>
                <w:color w:val="000000"/>
                <w:sz w:val="24"/>
                <w:u w:val="single"/>
              </w:rPr>
              <w:t>Nơi nhận</w:t>
            </w:r>
            <w:bookmarkStart w:id="3" w:name="bookmark6"/>
            <w:bookmarkStart w:id="4" w:name="bookmark7"/>
            <w:bookmarkStart w:id="5" w:name="bookmark8"/>
            <w:bookmarkStart w:id="6" w:name="bookmark9"/>
            <w:bookmarkStart w:id="7" w:name="bookmark10"/>
            <w:bookmarkEnd w:id="3"/>
            <w:bookmarkEnd w:id="4"/>
            <w:bookmarkEnd w:id="5"/>
            <w:bookmarkEnd w:id="6"/>
            <w:bookmarkEnd w:id="7"/>
          </w:p>
          <w:p w:rsidR="001950D5" w:rsidRPr="00EC63A9" w:rsidRDefault="001950D5" w:rsidP="001950D5">
            <w:pPr>
              <w:jc w:val="both"/>
              <w:rPr>
                <w:rFonts w:ascii="Times New Roman" w:hAnsi="Times New Roman" w:cs="Times New Roman"/>
                <w:lang w:val="en-US"/>
              </w:rPr>
            </w:pPr>
            <w:bookmarkStart w:id="8" w:name="bookmark13"/>
            <w:bookmarkEnd w:id="8"/>
            <w:r w:rsidRPr="001950D5">
              <w:rPr>
                <w:rFonts w:ascii="Times New Roman" w:hAnsi="Times New Roman" w:cs="Times New Roman"/>
                <w:sz w:val="22"/>
                <w:szCs w:val="22"/>
              </w:rPr>
              <w:t xml:space="preserve">- </w:t>
            </w:r>
            <w:r w:rsidR="00EC63A9">
              <w:rPr>
                <w:rFonts w:ascii="Times New Roman" w:hAnsi="Times New Roman" w:cs="Times New Roman"/>
                <w:sz w:val="22"/>
                <w:szCs w:val="22"/>
                <w:lang w:val="en-US"/>
              </w:rPr>
              <w:t>Ban Tuyên giáo H/</w:t>
            </w:r>
            <w:r>
              <w:rPr>
                <w:rFonts w:ascii="Times New Roman" w:hAnsi="Times New Roman" w:cs="Times New Roman"/>
                <w:sz w:val="22"/>
                <w:szCs w:val="22"/>
                <w:lang w:val="en-US"/>
              </w:rPr>
              <w:t xml:space="preserve"> ủy</w:t>
            </w:r>
            <w:r w:rsidR="00EC63A9">
              <w:rPr>
                <w:rFonts w:ascii="Times New Roman" w:hAnsi="Times New Roman" w:cs="Times New Roman"/>
                <w:sz w:val="22"/>
                <w:szCs w:val="22"/>
                <w:lang w:val="en-US"/>
              </w:rPr>
              <w:t xml:space="preserve"> (b/c)</w:t>
            </w:r>
          </w:p>
          <w:p w:rsidR="001950D5" w:rsidRPr="001950D5" w:rsidRDefault="001950D5" w:rsidP="001950D5">
            <w:pPr>
              <w:jc w:val="both"/>
              <w:rPr>
                <w:rFonts w:ascii="Times New Roman" w:hAnsi="Times New Roman" w:cs="Times New Roman"/>
              </w:rPr>
            </w:pPr>
            <w:r w:rsidRPr="001950D5">
              <w:rPr>
                <w:rFonts w:ascii="Times New Roman" w:hAnsi="Times New Roman" w:cs="Times New Roman"/>
                <w:sz w:val="22"/>
                <w:szCs w:val="22"/>
              </w:rPr>
              <w:t>- Như kính gửi;</w:t>
            </w:r>
          </w:p>
          <w:p w:rsidR="00CB15FC" w:rsidRPr="00EC63A9" w:rsidRDefault="00EC63A9" w:rsidP="001950D5">
            <w:pPr>
              <w:jc w:val="both"/>
              <w:rPr>
                <w:rFonts w:ascii="Times New Roman" w:hAnsi="Times New Roman" w:cs="Times New Roman"/>
                <w:b/>
                <w:i/>
                <w:lang w:val="en-US"/>
              </w:rPr>
            </w:pPr>
            <w:r>
              <w:rPr>
                <w:rFonts w:ascii="Times New Roman" w:hAnsi="Times New Roman" w:cs="Times New Roman"/>
                <w:sz w:val="22"/>
                <w:szCs w:val="22"/>
              </w:rPr>
              <w:t>- Lưu V</w:t>
            </w:r>
            <w:r>
              <w:rPr>
                <w:rFonts w:ascii="Times New Roman" w:hAnsi="Times New Roman" w:cs="Times New Roman"/>
                <w:sz w:val="22"/>
                <w:szCs w:val="22"/>
                <w:lang w:val="en-US"/>
              </w:rPr>
              <w:t>p</w:t>
            </w:r>
            <w:bookmarkStart w:id="9" w:name="_GoBack"/>
            <w:bookmarkEnd w:id="9"/>
          </w:p>
        </w:tc>
        <w:tc>
          <w:tcPr>
            <w:tcW w:w="3900" w:type="dxa"/>
          </w:tcPr>
          <w:p w:rsidR="00CB15FC" w:rsidRPr="001950D5" w:rsidRDefault="00EC63A9" w:rsidP="00295653">
            <w:pPr>
              <w:ind w:left="-74" w:right="-108"/>
              <w:jc w:val="center"/>
              <w:rPr>
                <w:rFonts w:ascii="Times New Roman" w:hAnsi="Times New Roman" w:cs="Times New Roman"/>
                <w:b/>
                <w:bCs/>
                <w:sz w:val="28"/>
              </w:rPr>
            </w:pPr>
            <w:r>
              <w:rPr>
                <w:rFonts w:ascii="Times New Roman" w:hAnsi="Times New Roman" w:cs="Times New Roman"/>
                <w:b/>
                <w:bCs/>
                <w:sz w:val="28"/>
                <w:lang w:val="en-US"/>
              </w:rPr>
              <w:t>TM. BAN CHẤP HÀNH</w:t>
            </w:r>
          </w:p>
          <w:p w:rsidR="00CB15FC" w:rsidRPr="001950D5" w:rsidRDefault="00CB15FC" w:rsidP="00295653">
            <w:pPr>
              <w:ind w:left="-74" w:right="-108"/>
              <w:jc w:val="center"/>
              <w:rPr>
                <w:rFonts w:ascii="Times New Roman" w:hAnsi="Times New Roman" w:cs="Times New Roman"/>
                <w:b/>
                <w:bCs/>
                <w:sz w:val="28"/>
              </w:rPr>
            </w:pPr>
            <w:r w:rsidRPr="001950D5">
              <w:rPr>
                <w:rFonts w:ascii="Times New Roman" w:hAnsi="Times New Roman" w:cs="Times New Roman"/>
                <w:b/>
                <w:bCs/>
                <w:sz w:val="28"/>
              </w:rPr>
              <w:t>CHỦ TỊCH</w:t>
            </w:r>
          </w:p>
          <w:p w:rsidR="00CB15FC" w:rsidRPr="001950D5" w:rsidRDefault="00CB15FC" w:rsidP="00295653">
            <w:pPr>
              <w:ind w:left="-74" w:right="-108"/>
              <w:rPr>
                <w:rFonts w:ascii="Times New Roman" w:hAnsi="Times New Roman" w:cs="Times New Roman"/>
                <w:b/>
                <w:bCs/>
                <w:sz w:val="28"/>
              </w:rPr>
            </w:pPr>
          </w:p>
          <w:p w:rsidR="00CB15FC" w:rsidRPr="001950D5" w:rsidRDefault="00CB15FC" w:rsidP="008E1FB9">
            <w:pPr>
              <w:spacing w:beforeLines="50" w:afterLines="50"/>
              <w:ind w:left="-74" w:right="-108"/>
              <w:rPr>
                <w:rFonts w:ascii="Times New Roman" w:hAnsi="Times New Roman" w:cs="Times New Roman"/>
                <w:bCs/>
                <w:sz w:val="6"/>
              </w:rPr>
            </w:pPr>
          </w:p>
          <w:p w:rsidR="00CB15FC" w:rsidRPr="001950D5" w:rsidRDefault="00CB15FC" w:rsidP="008E1FB9">
            <w:pPr>
              <w:spacing w:beforeLines="50" w:afterLines="50"/>
              <w:ind w:left="-74" w:right="-108"/>
              <w:rPr>
                <w:rFonts w:ascii="Times New Roman" w:hAnsi="Times New Roman" w:cs="Times New Roman"/>
                <w:bCs/>
                <w:sz w:val="6"/>
              </w:rPr>
            </w:pPr>
          </w:p>
          <w:p w:rsidR="00CB15FC" w:rsidRPr="001950D5" w:rsidRDefault="00CB15FC" w:rsidP="008E1FB9">
            <w:pPr>
              <w:spacing w:beforeLines="50" w:afterLines="50"/>
              <w:ind w:left="-74" w:right="-108"/>
              <w:rPr>
                <w:rFonts w:ascii="Times New Roman" w:hAnsi="Times New Roman" w:cs="Times New Roman"/>
                <w:bCs/>
                <w:sz w:val="28"/>
              </w:rPr>
            </w:pPr>
          </w:p>
          <w:p w:rsidR="00CB15FC" w:rsidRPr="00EC63A9" w:rsidRDefault="00EC63A9" w:rsidP="008E1FB9">
            <w:pPr>
              <w:spacing w:beforeLines="50" w:afterLines="50"/>
              <w:ind w:left="-74" w:right="-108"/>
              <w:rPr>
                <w:rFonts w:ascii="Times New Roman" w:hAnsi="Times New Roman" w:cs="Times New Roman"/>
                <w:b/>
                <w:bCs/>
                <w:lang w:val="en-US"/>
              </w:rPr>
            </w:pPr>
            <w:r>
              <w:rPr>
                <w:rFonts w:ascii="Times New Roman" w:hAnsi="Times New Roman" w:cs="Times New Roman"/>
                <w:b/>
                <w:bCs/>
                <w:sz w:val="28"/>
                <w:lang w:val="en-US"/>
              </w:rPr>
              <w:t>Ngô Minh Hùng</w:t>
            </w:r>
          </w:p>
        </w:tc>
      </w:tr>
    </w:tbl>
    <w:p w:rsidR="004B3979" w:rsidRDefault="004B3979" w:rsidP="004235D6">
      <w:pPr>
        <w:pStyle w:val="Vnbnnidung0"/>
        <w:tabs>
          <w:tab w:val="left" w:pos="1042"/>
        </w:tabs>
        <w:ind w:left="740" w:firstLine="0"/>
        <w:jc w:val="both"/>
      </w:pPr>
    </w:p>
    <w:p w:rsidR="006F5C16" w:rsidRDefault="006F5C16" w:rsidP="006F5C16">
      <w:pPr>
        <w:spacing w:after="412" w:line="1" w:lineRule="exact"/>
      </w:pPr>
      <w:bookmarkStart w:id="10" w:name="bookmark5"/>
      <w:bookmarkEnd w:id="10"/>
    </w:p>
    <w:sectPr w:rsidR="006F5C16" w:rsidSect="001950D5">
      <w:type w:val="continuous"/>
      <w:pgSz w:w="12240" w:h="15840"/>
      <w:pgMar w:top="442" w:right="461" w:bottom="1658" w:left="168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442B"/>
    <w:multiLevelType w:val="multilevel"/>
    <w:tmpl w:val="F50422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8274EF"/>
    <w:multiLevelType w:val="multilevel"/>
    <w:tmpl w:val="7EA894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compat/>
  <w:rsids>
    <w:rsidRoot w:val="006F5C16"/>
    <w:rsid w:val="000624EA"/>
    <w:rsid w:val="000809BD"/>
    <w:rsid w:val="001950D5"/>
    <w:rsid w:val="003C6C82"/>
    <w:rsid w:val="004235D6"/>
    <w:rsid w:val="004B3979"/>
    <w:rsid w:val="00567E1D"/>
    <w:rsid w:val="005B22D8"/>
    <w:rsid w:val="00656E3C"/>
    <w:rsid w:val="006F5C16"/>
    <w:rsid w:val="00793829"/>
    <w:rsid w:val="007C58F4"/>
    <w:rsid w:val="008E1FB9"/>
    <w:rsid w:val="00CB15FC"/>
    <w:rsid w:val="00EC6399"/>
    <w:rsid w:val="00EC63A9"/>
    <w:rsid w:val="00F868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Straight Arrow Connector 6"/>
        <o:r id="V:Rule4"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5C16"/>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6F5C16"/>
    <w:rPr>
      <w:rFonts w:ascii="Times New Roman" w:eastAsia="Times New Roman" w:hAnsi="Times New Roman" w:cs="Times New Roman"/>
      <w:sz w:val="28"/>
      <w:szCs w:val="28"/>
    </w:rPr>
  </w:style>
  <w:style w:type="character" w:customStyle="1" w:styleId="Vnbnnidung2">
    <w:name w:val="Văn bản nội dung (2)_"/>
    <w:basedOn w:val="DefaultParagraphFont"/>
    <w:link w:val="Vnbnnidung20"/>
    <w:rsid w:val="006F5C16"/>
    <w:rPr>
      <w:rFonts w:ascii="Times New Roman" w:eastAsia="Times New Roman" w:hAnsi="Times New Roman" w:cs="Times New Roman"/>
    </w:rPr>
  </w:style>
  <w:style w:type="character" w:customStyle="1" w:styleId="Chthchnh">
    <w:name w:val="Chú thích ảnh_"/>
    <w:basedOn w:val="DefaultParagraphFont"/>
    <w:link w:val="Chthchnh0"/>
    <w:rsid w:val="006F5C16"/>
    <w:rPr>
      <w:rFonts w:ascii="Times New Roman" w:eastAsia="Times New Roman" w:hAnsi="Times New Roman" w:cs="Times New Roman"/>
      <w:b/>
      <w:bCs/>
      <w:sz w:val="28"/>
      <w:szCs w:val="28"/>
    </w:rPr>
  </w:style>
  <w:style w:type="paragraph" w:customStyle="1" w:styleId="Vnbnnidung0">
    <w:name w:val="Văn bản nội dung"/>
    <w:basedOn w:val="Normal"/>
    <w:link w:val="Vnbnnidung"/>
    <w:rsid w:val="006F5C16"/>
    <w:pPr>
      <w:spacing w:after="120" w:line="269" w:lineRule="auto"/>
      <w:ind w:firstLine="400"/>
    </w:pPr>
    <w:rPr>
      <w:rFonts w:ascii="Times New Roman" w:eastAsia="Times New Roman" w:hAnsi="Times New Roman" w:cs="Times New Roman"/>
      <w:color w:val="auto"/>
      <w:sz w:val="28"/>
      <w:szCs w:val="28"/>
      <w:lang w:val="en-US" w:eastAsia="en-US" w:bidi="ar-SA"/>
    </w:rPr>
  </w:style>
  <w:style w:type="paragraph" w:customStyle="1" w:styleId="Vnbnnidung20">
    <w:name w:val="Văn bản nội dung (2)"/>
    <w:basedOn w:val="Normal"/>
    <w:link w:val="Vnbnnidung2"/>
    <w:rsid w:val="006F5C16"/>
    <w:rPr>
      <w:rFonts w:ascii="Times New Roman" w:eastAsia="Times New Roman" w:hAnsi="Times New Roman" w:cs="Times New Roman"/>
      <w:color w:val="auto"/>
      <w:sz w:val="22"/>
      <w:szCs w:val="22"/>
      <w:lang w:val="en-US" w:eastAsia="en-US" w:bidi="ar-SA"/>
    </w:rPr>
  </w:style>
  <w:style w:type="paragraph" w:customStyle="1" w:styleId="Chthchnh0">
    <w:name w:val="Chú thích ảnh"/>
    <w:basedOn w:val="Normal"/>
    <w:link w:val="Chthchnh"/>
    <w:rsid w:val="006F5C16"/>
    <w:pPr>
      <w:jc w:val="right"/>
    </w:pPr>
    <w:rPr>
      <w:rFonts w:ascii="Times New Roman" w:eastAsia="Times New Roman" w:hAnsi="Times New Roman" w:cs="Times New Roman"/>
      <w:b/>
      <w:bCs/>
      <w:color w:val="auto"/>
      <w:sz w:val="28"/>
      <w:szCs w:val="28"/>
      <w:lang w:val="en-US" w:eastAsia="en-US" w:bidi="ar-SA"/>
    </w:rPr>
  </w:style>
  <w:style w:type="character" w:styleId="Hyperlink">
    <w:name w:val="Hyperlink"/>
    <w:basedOn w:val="DefaultParagraphFont"/>
    <w:uiPriority w:val="99"/>
    <w:unhideWhenUsed/>
    <w:rsid w:val="00CB15FC"/>
    <w:rPr>
      <w:color w:val="0000FF" w:themeColor="hyperlink"/>
      <w:u w:val="single"/>
    </w:rPr>
  </w:style>
  <w:style w:type="paragraph" w:styleId="ListParagraph">
    <w:name w:val="List Paragraph"/>
    <w:basedOn w:val="Normal"/>
    <w:uiPriority w:val="34"/>
    <w:qFormat/>
    <w:rsid w:val="00CB15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5C16"/>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6F5C16"/>
    <w:rPr>
      <w:rFonts w:ascii="Times New Roman" w:eastAsia="Times New Roman" w:hAnsi="Times New Roman" w:cs="Times New Roman"/>
      <w:sz w:val="28"/>
      <w:szCs w:val="28"/>
    </w:rPr>
  </w:style>
  <w:style w:type="character" w:customStyle="1" w:styleId="Vnbnnidung2">
    <w:name w:val="Văn bản nội dung (2)_"/>
    <w:basedOn w:val="DefaultParagraphFont"/>
    <w:link w:val="Vnbnnidung20"/>
    <w:rsid w:val="006F5C16"/>
    <w:rPr>
      <w:rFonts w:ascii="Times New Roman" w:eastAsia="Times New Roman" w:hAnsi="Times New Roman" w:cs="Times New Roman"/>
    </w:rPr>
  </w:style>
  <w:style w:type="character" w:customStyle="1" w:styleId="Chthchnh">
    <w:name w:val="Chú thích ảnh_"/>
    <w:basedOn w:val="DefaultParagraphFont"/>
    <w:link w:val="Chthchnh0"/>
    <w:rsid w:val="006F5C16"/>
    <w:rPr>
      <w:rFonts w:ascii="Times New Roman" w:eastAsia="Times New Roman" w:hAnsi="Times New Roman" w:cs="Times New Roman"/>
      <w:b/>
      <w:bCs/>
      <w:sz w:val="28"/>
      <w:szCs w:val="28"/>
    </w:rPr>
  </w:style>
  <w:style w:type="paragraph" w:customStyle="1" w:styleId="Vnbnnidung0">
    <w:name w:val="Văn bản nội dung"/>
    <w:basedOn w:val="Normal"/>
    <w:link w:val="Vnbnnidung"/>
    <w:rsid w:val="006F5C16"/>
    <w:pPr>
      <w:spacing w:after="120" w:line="269" w:lineRule="auto"/>
      <w:ind w:firstLine="400"/>
    </w:pPr>
    <w:rPr>
      <w:rFonts w:ascii="Times New Roman" w:eastAsia="Times New Roman" w:hAnsi="Times New Roman" w:cs="Times New Roman"/>
      <w:color w:val="auto"/>
      <w:sz w:val="28"/>
      <w:szCs w:val="28"/>
      <w:lang w:val="en-US" w:eastAsia="en-US" w:bidi="ar-SA"/>
    </w:rPr>
  </w:style>
  <w:style w:type="paragraph" w:customStyle="1" w:styleId="Vnbnnidung20">
    <w:name w:val="Văn bản nội dung (2)"/>
    <w:basedOn w:val="Normal"/>
    <w:link w:val="Vnbnnidung2"/>
    <w:rsid w:val="006F5C16"/>
    <w:rPr>
      <w:rFonts w:ascii="Times New Roman" w:eastAsia="Times New Roman" w:hAnsi="Times New Roman" w:cs="Times New Roman"/>
      <w:color w:val="auto"/>
      <w:sz w:val="22"/>
      <w:szCs w:val="22"/>
      <w:lang w:val="en-US" w:eastAsia="en-US" w:bidi="ar-SA"/>
    </w:rPr>
  </w:style>
  <w:style w:type="paragraph" w:customStyle="1" w:styleId="Chthchnh0">
    <w:name w:val="Chú thích ảnh"/>
    <w:basedOn w:val="Normal"/>
    <w:link w:val="Chthchnh"/>
    <w:rsid w:val="006F5C16"/>
    <w:pPr>
      <w:jc w:val="right"/>
    </w:pPr>
    <w:rPr>
      <w:rFonts w:ascii="Times New Roman" w:eastAsia="Times New Roman" w:hAnsi="Times New Roman" w:cs="Times New Roman"/>
      <w:b/>
      <w:bCs/>
      <w:color w:val="auto"/>
      <w:sz w:val="28"/>
      <w:szCs w:val="28"/>
      <w:lang w:val="en-US" w:eastAsia="en-US" w:bidi="ar-SA"/>
    </w:rPr>
  </w:style>
  <w:style w:type="character" w:styleId="Hyperlink">
    <w:name w:val="Hyperlink"/>
    <w:basedOn w:val="DefaultParagraphFont"/>
    <w:uiPriority w:val="99"/>
    <w:unhideWhenUsed/>
    <w:rsid w:val="00CB15FC"/>
    <w:rPr>
      <w:color w:val="0000FF" w:themeColor="hyperlink"/>
      <w:u w:val="single"/>
    </w:rPr>
  </w:style>
  <w:style w:type="paragraph" w:styleId="ListParagraph">
    <w:name w:val="List Paragraph"/>
    <w:basedOn w:val="Normal"/>
    <w:uiPriority w:val="34"/>
    <w:qFormat/>
    <w:rsid w:val="00CB15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2023-12-29T01:00:00Z</cp:lastPrinted>
  <dcterms:created xsi:type="dcterms:W3CDTF">2024-01-10T18:50:00Z</dcterms:created>
  <dcterms:modified xsi:type="dcterms:W3CDTF">2024-01-10T18:50:00Z</dcterms:modified>
</cp:coreProperties>
</file>